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293D0AB4"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S3-21</w:t>
      </w:r>
      <w:r w:rsidR="00C92C7D">
        <w:rPr>
          <w:b/>
          <w:i/>
          <w:noProof/>
          <w:sz w:val="28"/>
        </w:rPr>
        <w:t>38</w:t>
      </w:r>
      <w:r w:rsidR="00EC75A8">
        <w:rPr>
          <w:b/>
          <w:i/>
          <w:noProof/>
          <w:sz w:val="28"/>
        </w:rPr>
        <w:t>65</w:t>
      </w:r>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99D6D" w:rsidR="001E41F3" w:rsidRPr="00410371" w:rsidRDefault="00EC75A8" w:rsidP="008A12A6">
            <w:pPr>
              <w:pStyle w:val="CRCoverPage"/>
              <w:spacing w:after="0"/>
              <w:jc w:val="right"/>
              <w:rPr>
                <w:b/>
                <w:noProof/>
                <w:sz w:val="28"/>
              </w:rPr>
            </w:pPr>
            <w:fldSimple w:instr=" DOCPROPERTY  Spec#  \* MERGEFORMAT ">
              <w:r w:rsidR="008A12A6">
                <w:rPr>
                  <w:b/>
                  <w:noProof/>
                  <w:sz w:val="28"/>
                </w:rPr>
                <w:t>33.512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373207" w:rsidR="001E41F3" w:rsidRPr="00410371" w:rsidRDefault="00EC75A8" w:rsidP="00547111">
            <w:pPr>
              <w:pStyle w:val="CRCoverPage"/>
              <w:spacing w:after="0"/>
              <w:rPr>
                <w:noProof/>
              </w:rPr>
            </w:pPr>
            <w:fldSimple w:instr=" DOCPROPERTY  Cr#  \* MERGEFORMAT ">
              <w:r>
                <w:rPr>
                  <w:b/>
                  <w:noProof/>
                  <w:sz w:val="28"/>
                </w:rPr>
                <w:t>0016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CCEEBD" w:rsidR="001E41F3" w:rsidRPr="00410371" w:rsidRDefault="00EC75A8" w:rsidP="00E13F3D">
            <w:pPr>
              <w:pStyle w:val="CRCoverPage"/>
              <w:spacing w:after="0"/>
              <w:jc w:val="center"/>
              <w:rPr>
                <w:b/>
                <w:noProof/>
              </w:rPr>
            </w:pPr>
            <w:fldSimple w:instr=" DOCPROPERTY  Revision  \* MERGEFORMAT ">
              <w:r w:rsidR="008A12A6">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4A085" w:rsidR="001E41F3" w:rsidRPr="00410371" w:rsidRDefault="00EC75A8">
            <w:pPr>
              <w:pStyle w:val="CRCoverPage"/>
              <w:spacing w:after="0"/>
              <w:jc w:val="center"/>
              <w:rPr>
                <w:noProof/>
                <w:sz w:val="28"/>
              </w:rPr>
            </w:pPr>
            <w:fldSimple w:instr=" DOCPROPERTY  Version  \* MERGEFORMAT ">
              <w:r w:rsidR="008A12A6">
                <w:rPr>
                  <w:b/>
                  <w:noProof/>
                  <w:sz w:val="28"/>
                </w:rPr>
                <w:t>1</w:t>
              </w:r>
              <w:r w:rsidR="00C856FB">
                <w:rPr>
                  <w:b/>
                  <w:noProof/>
                  <w:sz w:val="28"/>
                </w:rPr>
                <w:t>6</w:t>
              </w:r>
              <w:r w:rsidR="008A12A6">
                <w:rPr>
                  <w:b/>
                  <w:noProof/>
                  <w:sz w:val="28"/>
                </w:rPr>
                <w:t>.</w:t>
              </w:r>
              <w:r w:rsidR="00DD4B0F">
                <w:rPr>
                  <w:b/>
                  <w:noProof/>
                  <w:sz w:val="28"/>
                </w:rPr>
                <w:t>5</w:t>
              </w:r>
              <w:r w:rsidR="008A12A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B6F49" w:rsidR="00F25D98" w:rsidRDefault="00052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4DA40" w:rsidR="001E41F3" w:rsidRDefault="00DA5186">
            <w:pPr>
              <w:pStyle w:val="CRCoverPage"/>
              <w:spacing w:after="0"/>
              <w:ind w:left="100"/>
              <w:rPr>
                <w:noProof/>
              </w:rPr>
            </w:pPr>
            <w:r>
              <w:t xml:space="preserve">AMF - </w:t>
            </w:r>
            <w:r w:rsidR="00B02604">
              <w:t>NAS protection algorithm selection in AMF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76FEBB" w:rsidR="001E41F3" w:rsidRDefault="00B02604">
            <w:pPr>
              <w:pStyle w:val="CRCoverPage"/>
              <w:spacing w:after="0"/>
              <w:ind w:left="100"/>
              <w:rPr>
                <w:noProof/>
              </w:rPr>
            </w:pPr>
            <w:r>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D81F3A"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AB7F1" w:rsidR="001E41F3" w:rsidRDefault="00EC75A8">
            <w:pPr>
              <w:pStyle w:val="CRCoverPage"/>
              <w:spacing w:after="0"/>
              <w:ind w:left="100"/>
              <w:rPr>
                <w:noProof/>
              </w:rPr>
            </w:pPr>
            <w:fldSimple w:instr=" DOCPROPERTY  RelatedWis  \* MERGEFORMAT ">
              <w:r w:rsidR="00B02604">
                <w:rPr>
                  <w:noProof/>
                </w:rPr>
                <w:t>SCAS_5G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F2BE1" w:rsidR="001E41F3" w:rsidRDefault="00B02604">
            <w:pPr>
              <w:pStyle w:val="CRCoverPage"/>
              <w:spacing w:after="0"/>
              <w:ind w:left="100"/>
              <w:rPr>
                <w:noProof/>
              </w:rPr>
            </w:pPr>
            <w:r>
              <w:t>2021-</w:t>
            </w:r>
            <w:r w:rsidR="00A547CB">
              <w:t>10-2</w:t>
            </w:r>
            <w:r w:rsidR="009341F4">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71D51" w:rsidR="001E41F3" w:rsidRDefault="00EC75A8" w:rsidP="00D24991">
            <w:pPr>
              <w:pStyle w:val="CRCoverPage"/>
              <w:spacing w:after="0"/>
              <w:ind w:left="100" w:right="-609"/>
              <w:rPr>
                <w:b/>
                <w:noProof/>
              </w:rPr>
            </w:pPr>
            <w:fldSimple w:instr=" DOCPROPERTY  Cat  \* MERGEFORMAT ">
              <w:r w:rsidR="008312E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6BCA5" w:rsidR="001E41F3" w:rsidRDefault="00EC75A8">
            <w:pPr>
              <w:pStyle w:val="CRCoverPage"/>
              <w:spacing w:after="0"/>
              <w:ind w:left="100"/>
              <w:rPr>
                <w:noProof/>
              </w:rPr>
            </w:pPr>
            <w:fldSimple w:instr=" DOCPROPERTY  Release  \* MERGEFORMAT ">
              <w:r w:rsidR="00A547CB">
                <w:rPr>
                  <w:noProof/>
                </w:rPr>
                <w:t>Rel-1</w:t>
              </w:r>
            </w:fldSimple>
            <w:r w:rsidR="00C856F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56BF74" w:rsidR="001E41F3" w:rsidRDefault="00F14128">
            <w:pPr>
              <w:pStyle w:val="CRCoverPage"/>
              <w:spacing w:after="0"/>
              <w:ind w:left="100"/>
              <w:rPr>
                <w:noProof/>
              </w:rPr>
            </w:pPr>
            <w:r>
              <w:rPr>
                <w:noProof/>
              </w:rPr>
              <w:t>Pre-conditions in the test case are not clear</w:t>
            </w:r>
            <w:r w:rsidR="00D1148F">
              <w:rPr>
                <w:noProof/>
              </w:rPr>
              <w:t xml:space="preserve">, </w:t>
            </w:r>
            <w:r w:rsidR="00B3041E">
              <w:rPr>
                <w:noProof/>
              </w:rPr>
              <w:t>2 gNBs are needed to perform the N2-handover, also with 2 AMFs (source and target (</w:t>
            </w:r>
            <w:r w:rsidR="009341F4">
              <w:rPr>
                <w:noProof/>
              </w:rPr>
              <w:t>SUT</w:t>
            </w:r>
            <w:r w:rsidR="00B3041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C299B0" w:rsidR="001E41F3" w:rsidRDefault="00F14128">
            <w:pPr>
              <w:pStyle w:val="CRCoverPage"/>
              <w:spacing w:after="0"/>
              <w:ind w:left="100"/>
              <w:rPr>
                <w:noProof/>
              </w:rPr>
            </w:pPr>
            <w:r>
              <w:rPr>
                <w:noProof/>
              </w:rPr>
              <w:t xml:space="preserve">Clarification in the elements used for the test in pre-conditions.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84ECC" w:rsidR="001E41F3" w:rsidRDefault="00D1148F">
            <w:pPr>
              <w:pStyle w:val="CRCoverPage"/>
              <w:spacing w:after="0"/>
              <w:ind w:left="100"/>
              <w:rPr>
                <w:noProof/>
              </w:rPr>
            </w:pPr>
            <w:r>
              <w:rPr>
                <w:noProof/>
              </w:rPr>
              <w:t>Incorrect specification in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88638" w:rsidR="001E41F3" w:rsidRDefault="003D20AA">
            <w:pPr>
              <w:pStyle w:val="CRCoverPage"/>
              <w:spacing w:after="0"/>
              <w:ind w:left="100"/>
              <w:rPr>
                <w:noProof/>
              </w:rPr>
            </w:pPr>
            <w:r>
              <w:rPr>
                <w:noProof/>
              </w:rPr>
              <w:t>4.2.2.4.2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03B79B" w:rsidR="001E41F3" w:rsidRDefault="00D114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7AACC" w:rsidR="001E41F3" w:rsidRDefault="00D114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5026C1" w:rsidR="001E41F3" w:rsidRDefault="00D114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3B3B234" w:rsidR="001E41F3" w:rsidRPr="00207FF5" w:rsidRDefault="00207FF5" w:rsidP="00207FF5">
      <w:pPr>
        <w:jc w:val="center"/>
        <w:rPr>
          <w:noProof/>
          <w:sz w:val="36"/>
          <w:szCs w:val="36"/>
        </w:rPr>
      </w:pPr>
      <w:r w:rsidRPr="00207FF5">
        <w:rPr>
          <w:noProof/>
          <w:sz w:val="36"/>
          <w:szCs w:val="36"/>
          <w:highlight w:val="yellow"/>
        </w:rPr>
        <w:lastRenderedPageBreak/>
        <w:t>**** START OF CHANGE ****</w:t>
      </w:r>
    </w:p>
    <w:p w14:paraId="158F694C" w14:textId="77777777" w:rsidR="00207FF5" w:rsidRDefault="00207FF5" w:rsidP="00207FF5">
      <w:pPr>
        <w:pStyle w:val="Heading5"/>
      </w:pPr>
      <w:bookmarkStart w:id="1" w:name="_Toc22544391"/>
      <w:bookmarkStart w:id="2" w:name="_Toc22544822"/>
      <w:bookmarkStart w:id="3" w:name="_Toc26877462"/>
      <w:bookmarkStart w:id="4" w:name="_Toc75341171"/>
      <w:r>
        <w:t xml:space="preserve">4.2.2.4.2 </w:t>
      </w:r>
      <w:r>
        <w:tab/>
        <w:t>NAS protection algorithm selection in AMF change</w:t>
      </w:r>
      <w:bookmarkEnd w:id="1"/>
      <w:bookmarkEnd w:id="2"/>
      <w:bookmarkEnd w:id="3"/>
      <w:bookmarkEnd w:id="4"/>
    </w:p>
    <w:p w14:paraId="39C74407" w14:textId="77777777" w:rsidR="00207FF5" w:rsidRDefault="00207FF5" w:rsidP="00207FF5">
      <w:r>
        <w:rPr>
          <w:i/>
        </w:rPr>
        <w:t>Requirement Name</w:t>
      </w:r>
      <w:r>
        <w:t>: NAS protection algorithm selection in AMF change</w:t>
      </w:r>
    </w:p>
    <w:p w14:paraId="2C899BF5" w14:textId="77777777" w:rsidR="00207FF5" w:rsidRDefault="00207FF5" w:rsidP="00207FF5">
      <w:r>
        <w:rPr>
          <w:i/>
        </w:rPr>
        <w:t xml:space="preserve">Requirement Reference: </w:t>
      </w:r>
      <w:r>
        <w:t xml:space="preserve">TS 33.501 [2], clause 6.7.1.2 </w:t>
      </w:r>
    </w:p>
    <w:p w14:paraId="3630D08F" w14:textId="77777777" w:rsidR="00207FF5" w:rsidRDefault="00207FF5" w:rsidP="00207FF5">
      <w:r>
        <w:rPr>
          <w:i/>
        </w:rPr>
        <w:t>Requirement Description</w:t>
      </w:r>
      <w:r>
        <w:t xml:space="preserve">: "If the change of the AMF at N2-Handover or mobility registration update results in the change of algorithm to be used for establishing NAS security, the target AMF shall indicate the selected algorithm to the UE as defined in Clause 6.9.2.3.3 for N2-Handover (i.e., using NAS Container) and Clause 6.9.3 for mobility registration update (i.e., using NAS SMC). The AMF shall select the NAS algorithm which has the highest priority according to the ordered lists (see sub-clause 6.7.1.1 of the present document)." </w:t>
      </w:r>
    </w:p>
    <w:p w14:paraId="09BDCD87" w14:textId="77777777" w:rsidR="00207FF5" w:rsidRDefault="00207FF5" w:rsidP="00207FF5">
      <w:r>
        <w:rPr>
          <w:lang w:eastAsia="zh-CN"/>
        </w:rPr>
        <w:t xml:space="preserve">as specified in </w:t>
      </w:r>
      <w:r>
        <w:t>TS 33.501 [2], clause 6.7.1.2.</w:t>
      </w:r>
    </w:p>
    <w:p w14:paraId="518263C6" w14:textId="77777777" w:rsidR="00207FF5" w:rsidRDefault="00207FF5" w:rsidP="00207FF5">
      <w:r>
        <w:rPr>
          <w:i/>
        </w:rPr>
        <w:t>Threat References</w:t>
      </w:r>
      <w:r>
        <w:t xml:space="preserve">: TR 33.926 [6], clause K.2.4.2, </w:t>
      </w:r>
      <w:r>
        <w:rPr>
          <w:noProof/>
        </w:rPr>
        <w:t>NAS integrity protection algorithm selection in AMF change</w:t>
      </w:r>
      <w:r>
        <w:t xml:space="preserve"> </w:t>
      </w:r>
    </w:p>
    <w:p w14:paraId="123A7175" w14:textId="77777777" w:rsidR="00207FF5" w:rsidRDefault="00207FF5" w:rsidP="00207FF5">
      <w:r>
        <w:rPr>
          <w:i/>
        </w:rPr>
        <w:t>Test Case</w:t>
      </w:r>
      <w:r>
        <w:t xml:space="preserve">: </w:t>
      </w:r>
    </w:p>
    <w:p w14:paraId="671F56C4" w14:textId="77777777" w:rsidR="00207FF5" w:rsidRDefault="00207FF5" w:rsidP="00207FF5">
      <w:pPr>
        <w:rPr>
          <w:b/>
          <w:lang w:eastAsia="zh-CN"/>
        </w:rPr>
      </w:pPr>
      <w:r>
        <w:rPr>
          <w:b/>
          <w:lang w:eastAsia="zh-CN"/>
        </w:rPr>
        <w:t>Test Name:</w:t>
      </w:r>
      <w:r>
        <w:rPr>
          <w:lang w:eastAsia="zh-CN"/>
        </w:rPr>
        <w:t xml:space="preserve"> TC_NAS_ALG_AMF_CHANGE _AMF</w:t>
      </w:r>
    </w:p>
    <w:p w14:paraId="38507F0F" w14:textId="77777777" w:rsidR="00207FF5" w:rsidRDefault="00207FF5" w:rsidP="00207FF5">
      <w:pPr>
        <w:rPr>
          <w:b/>
          <w:lang w:eastAsia="zh-CN"/>
        </w:rPr>
      </w:pPr>
      <w:r>
        <w:rPr>
          <w:b/>
          <w:lang w:eastAsia="zh-CN"/>
        </w:rPr>
        <w:t>Purpose:</w:t>
      </w:r>
    </w:p>
    <w:p w14:paraId="032744D6" w14:textId="77777777" w:rsidR="00207FF5" w:rsidRDefault="00207FF5" w:rsidP="00207FF5">
      <w:pPr>
        <w:rPr>
          <w:lang w:eastAsia="zh-CN"/>
        </w:rPr>
      </w:pPr>
      <w:r>
        <w:rPr>
          <w:lang w:eastAsia="zh-CN"/>
        </w:rPr>
        <w:t xml:space="preserve">Verify that NAS protection algorithms are selected correctly. </w:t>
      </w:r>
    </w:p>
    <w:p w14:paraId="148865D1" w14:textId="77777777" w:rsidR="00207FF5" w:rsidRDefault="00207FF5" w:rsidP="00207FF5">
      <w:pPr>
        <w:rPr>
          <w:b/>
          <w:lang w:eastAsia="zh-CN"/>
        </w:rPr>
      </w:pPr>
      <w:r>
        <w:rPr>
          <w:b/>
          <w:lang w:eastAsia="zh-CN"/>
        </w:rPr>
        <w:t>Pre-Conditions:</w:t>
      </w:r>
    </w:p>
    <w:p w14:paraId="4FB6AC83" w14:textId="1F4F9D5E" w:rsidR="00207FF5" w:rsidRDefault="00207FF5" w:rsidP="00207FF5">
      <w:pPr>
        <w:rPr>
          <w:lang w:eastAsia="zh-CN"/>
        </w:rPr>
      </w:pPr>
      <w:r>
        <w:rPr>
          <w:lang w:eastAsia="zh-CN"/>
        </w:rPr>
        <w:t xml:space="preserve">Test environment with </w:t>
      </w:r>
      <w:ins w:id="5" w:author="Antonio Sanchez" w:date="2021-10-27T10:45:00Z">
        <w:r w:rsidR="00C856FB">
          <w:rPr>
            <w:lang w:eastAsia="zh-CN"/>
          </w:rPr>
          <w:t>source</w:t>
        </w:r>
        <w:r w:rsidR="00FF01FF">
          <w:rPr>
            <w:lang w:eastAsia="zh-CN"/>
          </w:rPr>
          <w:t xml:space="preserve"> </w:t>
        </w:r>
        <w:proofErr w:type="spellStart"/>
        <w:r w:rsidR="00FF01FF">
          <w:rPr>
            <w:lang w:eastAsia="zh-CN"/>
          </w:rPr>
          <w:t>gNB</w:t>
        </w:r>
        <w:proofErr w:type="spellEnd"/>
        <w:r w:rsidR="00FF01FF">
          <w:rPr>
            <w:lang w:eastAsia="zh-CN"/>
          </w:rPr>
          <w:t xml:space="preserve">, </w:t>
        </w:r>
        <w:r w:rsidR="00C856FB">
          <w:rPr>
            <w:lang w:eastAsia="zh-CN"/>
          </w:rPr>
          <w:t xml:space="preserve">target </w:t>
        </w:r>
      </w:ins>
      <w:proofErr w:type="spellStart"/>
      <w:r>
        <w:rPr>
          <w:lang w:eastAsia="zh-CN"/>
        </w:rPr>
        <w:t>gNB</w:t>
      </w:r>
      <w:proofErr w:type="spellEnd"/>
      <w:ins w:id="6" w:author="Antonio Sanchez" w:date="2021-10-27T10:45:00Z">
        <w:r w:rsidR="00FF01FF">
          <w:rPr>
            <w:lang w:eastAsia="zh-CN"/>
          </w:rPr>
          <w:t xml:space="preserve"> and</w:t>
        </w:r>
      </w:ins>
      <w:del w:id="7" w:author="Antonio Sanchez" w:date="2021-10-27T10:45:00Z">
        <w:r w:rsidDel="00FF01FF">
          <w:rPr>
            <w:lang w:eastAsia="zh-CN"/>
          </w:rPr>
          <w:delText>,</w:delText>
        </w:r>
      </w:del>
      <w:r>
        <w:rPr>
          <w:lang w:eastAsia="zh-CN"/>
        </w:rPr>
        <w:t xml:space="preserve"> source AMF. </w:t>
      </w:r>
      <w:ins w:id="8" w:author="Antonio Sanchez" w:date="2021-10-27T10:46:00Z">
        <w:r w:rsidR="00FF01FF">
          <w:rPr>
            <w:lang w:eastAsia="zh-CN"/>
          </w:rPr>
          <w:t xml:space="preserve">Source and target </w:t>
        </w:r>
        <w:proofErr w:type="spellStart"/>
        <w:r w:rsidR="00FF01FF">
          <w:rPr>
            <w:lang w:eastAsia="zh-CN"/>
          </w:rPr>
          <w:t>gNBs</w:t>
        </w:r>
        <w:proofErr w:type="spellEnd"/>
        <w:r w:rsidR="00ED3CD6">
          <w:rPr>
            <w:lang w:eastAsia="zh-CN"/>
          </w:rPr>
          <w:t xml:space="preserve"> and </w:t>
        </w:r>
      </w:ins>
      <w:del w:id="9" w:author="Antonio Sanchez" w:date="2021-10-27T10:46:00Z">
        <w:r w:rsidDel="00ED3CD6">
          <w:rPr>
            <w:lang w:eastAsia="zh-CN"/>
          </w:rPr>
          <w:delText>S</w:delText>
        </w:r>
      </w:del>
      <w:ins w:id="10" w:author="Antonio Sanchez" w:date="2021-10-27T10:46:00Z">
        <w:r w:rsidR="00ED3CD6">
          <w:rPr>
            <w:lang w:eastAsia="zh-CN"/>
          </w:rPr>
          <w:t>s</w:t>
        </w:r>
      </w:ins>
      <w:r>
        <w:rPr>
          <w:lang w:eastAsia="zh-CN"/>
        </w:rPr>
        <w:t>ource AMF may be simulated.</w:t>
      </w:r>
    </w:p>
    <w:p w14:paraId="2E05072A" w14:textId="77777777" w:rsidR="00207FF5" w:rsidRDefault="00207FF5" w:rsidP="00207FF5">
      <w:pPr>
        <w:rPr>
          <w:b/>
          <w:lang w:eastAsia="zh-CN"/>
        </w:rPr>
      </w:pPr>
      <w:r>
        <w:rPr>
          <w:b/>
          <w:lang w:eastAsia="zh-CN"/>
        </w:rPr>
        <w:t>Execution Steps</w:t>
      </w:r>
    </w:p>
    <w:p w14:paraId="11F0AD7A" w14:textId="77777777" w:rsidR="00207FF5" w:rsidRDefault="00207FF5" w:rsidP="00207FF5">
      <w:r>
        <w:t>Test case 1: N2-Handover</w:t>
      </w:r>
    </w:p>
    <w:p w14:paraId="593BE547" w14:textId="77777777" w:rsidR="00207FF5" w:rsidRDefault="00207FF5" w:rsidP="00207FF5">
      <w:pPr>
        <w:ind w:left="720"/>
      </w:pPr>
      <w:r>
        <w:t>The AMF under test receives the UE security capabilities and the NAS algorithms used by the source AMF from the source AMF</w:t>
      </w:r>
      <w:r>
        <w:rPr>
          <w:lang w:eastAsia="zh-CN"/>
        </w:rPr>
        <w:t xml:space="preserve">. The AMF under test </w:t>
      </w:r>
      <w:r>
        <w:t>selects the NAS algorithms which have the highest priority according to the ordered lists. The lists are configured such that the algorithms selected by the AMF under test are different from the ones received from the source AMF.</w:t>
      </w:r>
    </w:p>
    <w:p w14:paraId="69D7CB54" w14:textId="77777777" w:rsidR="00207FF5" w:rsidRDefault="00207FF5" w:rsidP="00207FF5">
      <w:r>
        <w:t>Test case 2: Mobility registration update</w:t>
      </w:r>
    </w:p>
    <w:p w14:paraId="16A03CFF" w14:textId="77777777" w:rsidR="00207FF5" w:rsidRDefault="00207FF5" w:rsidP="00207FF5">
      <w:pPr>
        <w:ind w:left="720"/>
        <w:rPr>
          <w:lang w:eastAsia="zh-CN"/>
        </w:rPr>
      </w:pPr>
      <w:r>
        <w:t>The AMF under test receives the UE security capabilities and the NAS algorithms used by the source AMF from the source AMF</w:t>
      </w:r>
      <w:r>
        <w:rPr>
          <w:lang w:eastAsia="zh-CN"/>
        </w:rPr>
        <w:t xml:space="preserve">. The AMF under test </w:t>
      </w:r>
      <w:r>
        <w:t>selects the NAS algorithms which have the highest priority according to the ordered lists. The lists are configured such that the algorithms selected by the AMF under test are different from the ones received from the source AMF.</w:t>
      </w:r>
    </w:p>
    <w:p w14:paraId="1C50B032" w14:textId="77777777" w:rsidR="00207FF5" w:rsidRDefault="00207FF5" w:rsidP="00207FF5">
      <w:pPr>
        <w:rPr>
          <w:b/>
          <w:lang w:eastAsia="zh-CN"/>
        </w:rPr>
      </w:pPr>
      <w:r>
        <w:rPr>
          <w:b/>
          <w:lang w:eastAsia="zh-CN"/>
        </w:rPr>
        <w:t>Expected Results:</w:t>
      </w:r>
    </w:p>
    <w:p w14:paraId="5E84326C" w14:textId="77777777" w:rsidR="00207FF5" w:rsidRDefault="00207FF5" w:rsidP="00207FF5">
      <w:r>
        <w:t xml:space="preserve">For Test case 1, the tester captures the NASC of the NGAP HANDOVER REQUEST message sent by the AMF under test to the </w:t>
      </w:r>
      <w:proofErr w:type="spellStart"/>
      <w:r>
        <w:t>gNB</w:t>
      </w:r>
      <w:proofErr w:type="spellEnd"/>
      <w:r>
        <w:t xml:space="preserve">, which includes the chosen algorithm. </w:t>
      </w:r>
    </w:p>
    <w:p w14:paraId="108F4549" w14:textId="77777777" w:rsidR="00207FF5" w:rsidRDefault="00207FF5" w:rsidP="00207FF5">
      <w:r>
        <w:t>For Test case 2, the AMF under test initiates a NAS security mode command procedure and includes the chosen algorithms.</w:t>
      </w:r>
    </w:p>
    <w:p w14:paraId="6361B225" w14:textId="77777777" w:rsidR="00207FF5" w:rsidRDefault="00207FF5" w:rsidP="00207FF5">
      <w:pPr>
        <w:rPr>
          <w:b/>
        </w:rPr>
      </w:pPr>
      <w:r>
        <w:rPr>
          <w:b/>
        </w:rPr>
        <w:t>Expected format of evidence:</w:t>
      </w:r>
    </w:p>
    <w:p w14:paraId="35FC3139" w14:textId="77777777" w:rsidR="00207FF5" w:rsidRDefault="00207FF5" w:rsidP="00207FF5">
      <w:r>
        <w:t>Evidence suitable for the interface, e.g., Screenshot containing the operational results.</w:t>
      </w:r>
    </w:p>
    <w:p w14:paraId="3FC839AD" w14:textId="11AE5411" w:rsidR="00207FF5" w:rsidRPr="00207FF5" w:rsidRDefault="00207FF5" w:rsidP="00207FF5">
      <w:pPr>
        <w:jc w:val="center"/>
        <w:rPr>
          <w:noProof/>
          <w:sz w:val="36"/>
          <w:szCs w:val="36"/>
        </w:rPr>
      </w:pPr>
      <w:r w:rsidRPr="00207FF5">
        <w:rPr>
          <w:noProof/>
          <w:sz w:val="36"/>
          <w:szCs w:val="36"/>
          <w:highlight w:val="yellow"/>
        </w:rPr>
        <w:t>**** END OF CHANGE ****</w:t>
      </w:r>
    </w:p>
    <w:sectPr w:rsidR="00207FF5" w:rsidRPr="00207FF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E2DFC9" w14:textId="77777777" w:rsidR="00D06861" w:rsidRDefault="00D06861">
      <w:r>
        <w:separator/>
      </w:r>
    </w:p>
  </w:endnote>
  <w:endnote w:type="continuationSeparator" w:id="0">
    <w:p w14:paraId="61C1E607" w14:textId="77777777" w:rsidR="00D06861" w:rsidRDefault="00D06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BB34C9" w14:textId="77777777" w:rsidR="00D06861" w:rsidRDefault="00D06861">
      <w:r>
        <w:separator/>
      </w:r>
    </w:p>
  </w:footnote>
  <w:footnote w:type="continuationSeparator" w:id="0">
    <w:p w14:paraId="77DDD06F" w14:textId="77777777" w:rsidR="00D06861" w:rsidRDefault="00D06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8F6"/>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07FF5"/>
    <w:rsid w:val="0026004D"/>
    <w:rsid w:val="002640DD"/>
    <w:rsid w:val="00275D12"/>
    <w:rsid w:val="00284FEB"/>
    <w:rsid w:val="002860C4"/>
    <w:rsid w:val="002B5741"/>
    <w:rsid w:val="002E472E"/>
    <w:rsid w:val="00305409"/>
    <w:rsid w:val="0034108E"/>
    <w:rsid w:val="003609EF"/>
    <w:rsid w:val="0036231A"/>
    <w:rsid w:val="00374DD4"/>
    <w:rsid w:val="003D20AA"/>
    <w:rsid w:val="003E1A36"/>
    <w:rsid w:val="00410371"/>
    <w:rsid w:val="004242F1"/>
    <w:rsid w:val="004A52C6"/>
    <w:rsid w:val="004B75B7"/>
    <w:rsid w:val="005009D9"/>
    <w:rsid w:val="0051580D"/>
    <w:rsid w:val="00547111"/>
    <w:rsid w:val="00592D74"/>
    <w:rsid w:val="005E2C44"/>
    <w:rsid w:val="00621188"/>
    <w:rsid w:val="006257ED"/>
    <w:rsid w:val="0065536E"/>
    <w:rsid w:val="00665C47"/>
    <w:rsid w:val="00695808"/>
    <w:rsid w:val="006B46FB"/>
    <w:rsid w:val="006E21FB"/>
    <w:rsid w:val="00785599"/>
    <w:rsid w:val="00792342"/>
    <w:rsid w:val="007977A8"/>
    <w:rsid w:val="007B512A"/>
    <w:rsid w:val="007C2097"/>
    <w:rsid w:val="007D6A07"/>
    <w:rsid w:val="007F7259"/>
    <w:rsid w:val="008040A8"/>
    <w:rsid w:val="008279FA"/>
    <w:rsid w:val="008312E1"/>
    <w:rsid w:val="008626E7"/>
    <w:rsid w:val="00870C5B"/>
    <w:rsid w:val="00870EE7"/>
    <w:rsid w:val="00880A55"/>
    <w:rsid w:val="008863B9"/>
    <w:rsid w:val="008A12A6"/>
    <w:rsid w:val="008A45A6"/>
    <w:rsid w:val="008B7764"/>
    <w:rsid w:val="008D39FE"/>
    <w:rsid w:val="008F3789"/>
    <w:rsid w:val="008F686C"/>
    <w:rsid w:val="009148DE"/>
    <w:rsid w:val="009341F4"/>
    <w:rsid w:val="00941E30"/>
    <w:rsid w:val="009777D9"/>
    <w:rsid w:val="00991B88"/>
    <w:rsid w:val="009A5753"/>
    <w:rsid w:val="009A579D"/>
    <w:rsid w:val="009E3297"/>
    <w:rsid w:val="009F734F"/>
    <w:rsid w:val="00A1069F"/>
    <w:rsid w:val="00A246B6"/>
    <w:rsid w:val="00A36275"/>
    <w:rsid w:val="00A47E70"/>
    <w:rsid w:val="00A50CF0"/>
    <w:rsid w:val="00A547CB"/>
    <w:rsid w:val="00A7671C"/>
    <w:rsid w:val="00AA2CBC"/>
    <w:rsid w:val="00AC5820"/>
    <w:rsid w:val="00AD1CD8"/>
    <w:rsid w:val="00B02604"/>
    <w:rsid w:val="00B13F88"/>
    <w:rsid w:val="00B258BB"/>
    <w:rsid w:val="00B3041E"/>
    <w:rsid w:val="00B67B97"/>
    <w:rsid w:val="00B968C8"/>
    <w:rsid w:val="00BA3EC5"/>
    <w:rsid w:val="00BA51D9"/>
    <w:rsid w:val="00BB5DFC"/>
    <w:rsid w:val="00BD279D"/>
    <w:rsid w:val="00BD6BB8"/>
    <w:rsid w:val="00C12D8A"/>
    <w:rsid w:val="00C66BA2"/>
    <w:rsid w:val="00C856FB"/>
    <w:rsid w:val="00C92C7D"/>
    <w:rsid w:val="00C95985"/>
    <w:rsid w:val="00CC5026"/>
    <w:rsid w:val="00CC68D0"/>
    <w:rsid w:val="00CF5C18"/>
    <w:rsid w:val="00D03F9A"/>
    <w:rsid w:val="00D06861"/>
    <w:rsid w:val="00D06D51"/>
    <w:rsid w:val="00D1148F"/>
    <w:rsid w:val="00D24991"/>
    <w:rsid w:val="00D50255"/>
    <w:rsid w:val="00D55BE4"/>
    <w:rsid w:val="00D66520"/>
    <w:rsid w:val="00DA5186"/>
    <w:rsid w:val="00DD4B0F"/>
    <w:rsid w:val="00DE34CF"/>
    <w:rsid w:val="00E13F3D"/>
    <w:rsid w:val="00E34898"/>
    <w:rsid w:val="00E939A6"/>
    <w:rsid w:val="00EB09B7"/>
    <w:rsid w:val="00EC75A8"/>
    <w:rsid w:val="00ED3CD6"/>
    <w:rsid w:val="00EE7D7C"/>
    <w:rsid w:val="00F14128"/>
    <w:rsid w:val="00F25D98"/>
    <w:rsid w:val="00F300FB"/>
    <w:rsid w:val="00FB6386"/>
    <w:rsid w:val="00FF01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02480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621</Words>
  <Characters>3920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Sanchez</cp:lastModifiedBy>
  <cp:revision>36</cp:revision>
  <cp:lastPrinted>1899-12-31T23:00:00Z</cp:lastPrinted>
  <dcterms:created xsi:type="dcterms:W3CDTF">2020-02-03T08:32:00Z</dcterms:created>
  <dcterms:modified xsi:type="dcterms:W3CDTF">2021-10-27T10:07:00Z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